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1" w:rsidRPr="00AA1508" w:rsidRDefault="00407BC1" w:rsidP="00AA15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bg-BG"/>
        </w:rPr>
      </w:pPr>
      <w:r w:rsidRPr="00AA15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bg-BG"/>
        </w:rPr>
        <w:t>Р Е П У Б Л И К А Б Ъ Л Г А Р И Я</w:t>
      </w:r>
    </w:p>
    <w:p w:rsidR="00407BC1" w:rsidRPr="00AA1508" w:rsidRDefault="00407BC1" w:rsidP="00AA1508">
      <w:pPr>
        <w:pBdr>
          <w:bottom w:val="single" w:sz="12" w:space="1" w:color="auto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bg-BG"/>
        </w:rPr>
      </w:pPr>
      <w:r w:rsidRPr="00AA15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bg-BG"/>
        </w:rPr>
        <w:t>ЧЕТИРИДЕСЕТ И ТРЕТО НАРОДНО СЪБРАНИЕ</w:t>
      </w:r>
    </w:p>
    <w:p w:rsidR="00407BC1" w:rsidRPr="00AA1508" w:rsidRDefault="00407BC1" w:rsidP="00AA15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bg-BG"/>
        </w:rPr>
      </w:pPr>
      <w:r w:rsidRPr="00AA15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bg-BG"/>
        </w:rPr>
        <w:t>КОМИСИЯ ПО ПРАВНИ ВЪПРОСИ</w:t>
      </w:r>
    </w:p>
    <w:p w:rsidR="00407BC1" w:rsidRPr="00AA1508" w:rsidRDefault="00407BC1" w:rsidP="00AA15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78" w:firstLine="851"/>
        <w:jc w:val="center"/>
        <w:rPr>
          <w:rFonts w:ascii="Times New Roman" w:hAnsi="Times New Roman" w:cs="Times New Roman"/>
          <w:sz w:val="28"/>
          <w:szCs w:val="28"/>
          <w:lang w:val="ru-RU" w:eastAsia="bg-BG"/>
        </w:rPr>
      </w:pPr>
    </w:p>
    <w:p w:rsidR="00407BC1" w:rsidRPr="00AA1508" w:rsidRDefault="00407BC1" w:rsidP="00AA15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78"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  <w:r w:rsidRPr="00AA1508"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>ДОКЛАД</w:t>
      </w:r>
    </w:p>
    <w:p w:rsidR="00407BC1" w:rsidRPr="00AA1508" w:rsidRDefault="00407BC1" w:rsidP="00AA15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78"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407BC1" w:rsidRPr="00AA1508" w:rsidRDefault="00407BC1" w:rsidP="00AA150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  <w:r w:rsidRPr="00AA150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 w:eastAsia="bg-BG"/>
        </w:rPr>
        <w:t>ОТНОСНО</w:t>
      </w:r>
      <w:r w:rsidRPr="00AA1508"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bg-BG"/>
        </w:rPr>
        <w:t>:</w:t>
      </w:r>
      <w:r w:rsidRPr="00AA1508"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 xml:space="preserve"> Законопроект за </w:t>
      </w:r>
      <w:r w:rsidRPr="00AA1508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 xml:space="preserve">изменение и допълнение на Закона за задълженията и договорите, № 654-01-81, внесен </w:t>
      </w:r>
      <w:r w:rsidRPr="00AA1508"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 xml:space="preserve">от Вили Лилков, Петър Славов, Мартин Димитров, Радан Кънев, Гроздан Караджов, Борис Станимиров и Атанас Атанасов </w:t>
      </w:r>
      <w:r w:rsidRPr="00AA1508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>на 08.06.2016 г., приет на първо гласуване на 19.10.2016 г.</w:t>
      </w:r>
      <w:r w:rsidRPr="00AA1508">
        <w:rPr>
          <w:rFonts w:ascii="Times New Roman" w:hAnsi="Times New Roman" w:cs="Times New Roman"/>
          <w:b/>
          <w:bCs/>
          <w:caps/>
          <w:sz w:val="28"/>
          <w:szCs w:val="28"/>
          <w:lang w:eastAsia="bg-BG"/>
        </w:rPr>
        <w:t xml:space="preserve"> </w:t>
      </w:r>
    </w:p>
    <w:p w:rsidR="00407BC1" w:rsidRPr="00AA1508" w:rsidRDefault="00407BC1" w:rsidP="00AA150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</w:p>
    <w:p w:rsidR="00407BC1" w:rsidRPr="00AA1508" w:rsidRDefault="00407BC1" w:rsidP="00AA150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</w:p>
    <w:p w:rsidR="00407BC1" w:rsidRPr="00AA1508" w:rsidRDefault="00407BC1" w:rsidP="00AA15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bg-BG"/>
        </w:rPr>
      </w:pPr>
      <w:r w:rsidRPr="00AA150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bg-BG"/>
        </w:rPr>
        <w:t>Проект!</w:t>
      </w:r>
    </w:p>
    <w:p w:rsidR="00407BC1" w:rsidRPr="00AA1508" w:rsidRDefault="00407BC1" w:rsidP="00AA15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bg-BG"/>
        </w:rPr>
      </w:pPr>
      <w:r w:rsidRPr="00AA150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bg-BG"/>
        </w:rPr>
        <w:t>Второ гласуване</w:t>
      </w:r>
    </w:p>
    <w:p w:rsidR="00407BC1" w:rsidRPr="00AA1508" w:rsidRDefault="00407BC1" w:rsidP="00AA15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bg-BG"/>
        </w:rPr>
      </w:pPr>
    </w:p>
    <w:p w:rsidR="00407BC1" w:rsidRPr="00AA1508" w:rsidRDefault="00407BC1" w:rsidP="00AA150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</w:p>
    <w:p w:rsidR="00407BC1" w:rsidRPr="00AA1508" w:rsidRDefault="00407BC1" w:rsidP="00AA1508">
      <w:pPr>
        <w:keepNext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  <w:r w:rsidRPr="00AA1508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>З А К О Н</w:t>
      </w:r>
    </w:p>
    <w:p w:rsidR="00407BC1" w:rsidRPr="00AA1508" w:rsidRDefault="00407BC1" w:rsidP="00AA1508">
      <w:pPr>
        <w:keepNext/>
        <w:spacing w:after="0" w:line="240" w:lineRule="auto"/>
        <w:ind w:left="708" w:firstLine="14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  <w:r w:rsidRPr="00AA1508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>за изменение и допълнение на Закона за задълженията и договорите</w:t>
      </w:r>
    </w:p>
    <w:p w:rsidR="00407BC1" w:rsidRDefault="00407BC1" w:rsidP="00AA1508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 w:eastAsia="bg-BG"/>
        </w:rPr>
      </w:pPr>
      <w:r w:rsidRPr="00AA1508">
        <w:rPr>
          <w:rFonts w:ascii="Times New Roman" w:hAnsi="Times New Roman" w:cs="Times New Roman"/>
          <w:sz w:val="28"/>
          <w:szCs w:val="28"/>
          <w:lang w:eastAsia="bg-BG"/>
        </w:rPr>
        <w:t>(обн., ДВ, бр. 275 от 1950 г.; попр., Изв., бр. 2 от 1950 г.; изм., бр. 69 от 1951 г., бр. 92 от 1952 г.; ДВ, бр. 85 от 1963 г., бр. 27 от 1973 г., бр. 16 от 1977 г., бр. 28 от 1982 г., бр. 30 от 1990 г., бр. 12 и 56 от 1993 г., бр. 83 и 104 от 1996 г., бр. 83 и 103 от 1999 г., бр. 34 от 2000 г., бр. 19 от 2003 г., бр. 42 и 43 от 2005 г., бр. 36 от 2006 г., бр. 59 и 92 от 2007 г. и бр. 50 от 2008 г.)</w:t>
      </w:r>
    </w:p>
    <w:p w:rsidR="00407BC1" w:rsidRPr="00AA1508" w:rsidRDefault="00407BC1" w:rsidP="00AA1508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 w:eastAsia="bg-BG"/>
        </w:rPr>
      </w:pPr>
    </w:p>
    <w:p w:rsidR="00407BC1" w:rsidRPr="00AA1508" w:rsidRDefault="00407BC1" w:rsidP="00AA150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AA1508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 xml:space="preserve">§ 1. </w:t>
      </w:r>
      <w:r w:rsidRPr="00AA1508">
        <w:rPr>
          <w:rFonts w:ascii="Times New Roman" w:hAnsi="Times New Roman" w:cs="Times New Roman"/>
          <w:sz w:val="28"/>
          <w:szCs w:val="28"/>
          <w:lang w:eastAsia="bg-BG"/>
        </w:rPr>
        <w:t>В чл. 86, се създава нова ал. 3 със следния текст:</w:t>
      </w:r>
    </w:p>
    <w:p w:rsidR="00407BC1" w:rsidRPr="00AA1508" w:rsidRDefault="00407BC1" w:rsidP="00AA150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AA1508">
        <w:rPr>
          <w:rFonts w:ascii="Times New Roman" w:hAnsi="Times New Roman" w:cs="Times New Roman"/>
          <w:sz w:val="28"/>
          <w:szCs w:val="28"/>
          <w:lang w:eastAsia="bg-BG"/>
        </w:rPr>
        <w:t>„Размерът на законната лихва по ал. 1, когато е дължима от търговец, не може да надхвърля основния лихвен процент на Българската народна банка плюс 8 процентни пункта, а когато е дължима от физическо лице - основния лихвен процент плюс 4 процентни пункта.”</w:t>
      </w:r>
    </w:p>
    <w:p w:rsidR="00407BC1" w:rsidRPr="00AA1508" w:rsidRDefault="00407BC1" w:rsidP="00AA150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407BC1" w:rsidRPr="00AA1508" w:rsidRDefault="00407BC1" w:rsidP="00AA1508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  <w:r w:rsidRPr="00AA1508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 xml:space="preserve">                        ПРЕХОДНА РАЗПОРЕДБА</w:t>
      </w:r>
    </w:p>
    <w:p w:rsidR="00407BC1" w:rsidRPr="00AA1508" w:rsidRDefault="00407BC1" w:rsidP="00AA1508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bg-BG"/>
        </w:rPr>
      </w:pPr>
    </w:p>
    <w:p w:rsidR="00407BC1" w:rsidRPr="00AA1508" w:rsidRDefault="00407BC1" w:rsidP="00AA150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  <w:r w:rsidRPr="00AA1508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 xml:space="preserve">§ 2. </w:t>
      </w:r>
      <w:r w:rsidRPr="00AA1508">
        <w:rPr>
          <w:rFonts w:ascii="Times New Roman" w:hAnsi="Times New Roman" w:cs="Times New Roman"/>
          <w:sz w:val="28"/>
          <w:szCs w:val="28"/>
          <w:lang w:eastAsia="bg-BG"/>
        </w:rPr>
        <w:t>Законът влиза в сила на 01.07.2016 г.</w:t>
      </w:r>
    </w:p>
    <w:p w:rsidR="00407BC1" w:rsidRDefault="00407BC1" w:rsidP="00AA150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bg-BG"/>
        </w:rPr>
      </w:pPr>
    </w:p>
    <w:p w:rsidR="00407BC1" w:rsidRPr="00AA1508" w:rsidRDefault="00407BC1" w:rsidP="00AA150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bg-BG"/>
        </w:rPr>
      </w:pPr>
    </w:p>
    <w:p w:rsidR="00407BC1" w:rsidRPr="00AA1508" w:rsidRDefault="00407BC1" w:rsidP="00AA1508">
      <w:pPr>
        <w:spacing w:after="0" w:line="240" w:lineRule="auto"/>
        <w:ind w:firstLine="851"/>
        <w:rPr>
          <w:rFonts w:ascii="Hebar" w:hAnsi="Hebar" w:cs="Hebar"/>
          <w:sz w:val="24"/>
          <w:szCs w:val="24"/>
          <w:lang w:eastAsia="bg-BG"/>
        </w:rPr>
      </w:pPr>
      <w:r w:rsidRPr="00AA1508"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>ПРЕДСЕДАТЕЛ НА</w:t>
      </w:r>
    </w:p>
    <w:p w:rsidR="00407BC1" w:rsidRPr="00AA1508" w:rsidRDefault="00407BC1" w:rsidP="00AA1508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  <w:r w:rsidRPr="00AA1508"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>КОМИСИЯТА ПО ПРАВНИ ВЪПРОСИ:</w:t>
      </w:r>
    </w:p>
    <w:p w:rsidR="00407BC1" w:rsidRDefault="00407BC1" w:rsidP="004A2680">
      <w:pPr>
        <w:spacing w:after="0" w:line="240" w:lineRule="auto"/>
        <w:ind w:firstLine="851"/>
      </w:pPr>
      <w:r w:rsidRPr="00AA1508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 xml:space="preserve">                                                                           ДАНАИЛ КИРИЛОВ</w:t>
      </w:r>
      <w:bookmarkStart w:id="0" w:name="_GoBack"/>
      <w:bookmarkEnd w:id="0"/>
    </w:p>
    <w:sectPr w:rsidR="00407BC1" w:rsidSect="0030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bar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103"/>
    <w:rsid w:val="000451D2"/>
    <w:rsid w:val="003004AA"/>
    <w:rsid w:val="00407BC1"/>
    <w:rsid w:val="004A2680"/>
    <w:rsid w:val="004B7EC7"/>
    <w:rsid w:val="0057472D"/>
    <w:rsid w:val="00741CA1"/>
    <w:rsid w:val="00AA1508"/>
    <w:rsid w:val="00BB0235"/>
    <w:rsid w:val="00C11103"/>
    <w:rsid w:val="00D439C6"/>
    <w:rsid w:val="00EB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A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6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214</Words>
  <Characters>1220</Characters>
  <Application>Microsoft Office Outlook</Application>
  <DocSecurity>0</DocSecurity>
  <Lines>0</Lines>
  <Paragraphs>0</Paragraphs>
  <ScaleCrop>false</ScaleCrop>
  <Company>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Б Ъ Л Г А Р И Я</dc:title>
  <dc:subject/>
  <dc:creator>Boris Iotzov</dc:creator>
  <cp:keywords/>
  <dc:description/>
  <cp:lastModifiedBy>kpv1</cp:lastModifiedBy>
  <cp:revision>2</cp:revision>
  <dcterms:created xsi:type="dcterms:W3CDTF">2017-01-16T14:01:00Z</dcterms:created>
  <dcterms:modified xsi:type="dcterms:W3CDTF">2017-01-16T14:01:00Z</dcterms:modified>
</cp:coreProperties>
</file>